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D1DFF" w:rsidRPr="00AD1DFF" w14:paraId="2722C420" w14:textId="77777777" w:rsidTr="00BF5AE0">
        <w:trPr>
          <w:trHeight w:val="69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D29F" w14:textId="2B7FEF19" w:rsidR="00AD1DFF" w:rsidRPr="00AD1DFF" w:rsidRDefault="00AD1DFF" w:rsidP="00AD1DFF">
            <w:pPr>
              <w:tabs>
                <w:tab w:val="center" w:pos="4819"/>
                <w:tab w:val="right" w:pos="9638"/>
              </w:tabs>
              <w:spacing w:after="120" w:line="240" w:lineRule="auto"/>
              <w:jc w:val="center"/>
              <w:rPr>
                <w:rFonts w:ascii="Georgia" w:eastAsia="Times New Roman" w:hAnsi="Georgia" w:cs="Calibri"/>
                <w:kern w:val="0"/>
                <w:sz w:val="30"/>
                <w:szCs w:val="30"/>
                <w:lang w:val="en-GB" w:eastAsia="it-IT"/>
                <w14:ligatures w14:val="none"/>
              </w:rPr>
            </w:pPr>
            <w:r w:rsidRPr="00AD1DFF">
              <w:rPr>
                <w:rFonts w:ascii="Georgia" w:eastAsia="Times New Roman" w:hAnsi="Georgia" w:cs="Calibri"/>
                <w:noProof/>
                <w:kern w:val="0"/>
                <w:sz w:val="30"/>
                <w:szCs w:val="30"/>
                <w:lang w:eastAsia="it-IT"/>
                <w14:ligatures w14:val="none"/>
              </w:rPr>
              <w:drawing>
                <wp:inline distT="0" distB="0" distL="0" distR="0" wp14:anchorId="29ADC3D7" wp14:editId="79E0433A">
                  <wp:extent cx="400050" cy="542925"/>
                  <wp:effectExtent l="0" t="0" r="0" b="9525"/>
                  <wp:docPr id="1998663265" name="Immagine 1" descr="ALBARE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ALBARE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DFF" w:rsidRPr="00AD1DFF" w14:paraId="7C554C93" w14:textId="77777777" w:rsidTr="00BF5AE0">
        <w:trPr>
          <w:trHeight w:val="1133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AD976" w14:textId="77777777" w:rsidR="00AD1DFF" w:rsidRPr="00AD1DFF" w:rsidRDefault="00AD1DFF" w:rsidP="00AD1DF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AD1DFF">
              <w:rPr>
                <w:rFonts w:ascii="Book Antiqua" w:eastAsia="Times New Roman" w:hAnsi="Book Antiqua" w:cs="Times New Roman"/>
                <w:b/>
                <w:bCs/>
                <w:spacing w:val="-2"/>
                <w:kern w:val="0"/>
                <w:sz w:val="24"/>
                <w:szCs w:val="20"/>
                <w:lang w:eastAsia="it-IT"/>
                <w14:ligatures w14:val="none"/>
              </w:rPr>
              <w:t>COMUNE DI ALBAREDO PER SAN MARCO</w:t>
            </w:r>
          </w:p>
          <w:p w14:paraId="30057BE7" w14:textId="77777777" w:rsidR="00AD1DFF" w:rsidRPr="00AD1DFF" w:rsidRDefault="00AD1DFF" w:rsidP="00AD1DF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kern w:val="0"/>
                <w:sz w:val="24"/>
                <w:szCs w:val="20"/>
                <w:lang w:eastAsia="it-IT"/>
                <w14:ligatures w14:val="none"/>
              </w:rPr>
            </w:pPr>
            <w:r w:rsidRPr="00AD1DFF">
              <w:rPr>
                <w:rFonts w:ascii="Book Antiqua" w:eastAsia="Times New Roman" w:hAnsi="Book Antiqua" w:cs="Calibri"/>
                <w:b/>
                <w:bCs/>
                <w:i/>
                <w:iCs/>
                <w:kern w:val="0"/>
                <w:sz w:val="24"/>
                <w:szCs w:val="20"/>
                <w:lang w:eastAsia="it-IT"/>
                <w14:ligatures w14:val="none"/>
              </w:rPr>
              <w:t>Provincia di Sondrio</w:t>
            </w:r>
          </w:p>
          <w:p w14:paraId="5D6F2675" w14:textId="77777777" w:rsidR="00AD1DFF" w:rsidRPr="00AD1DFF" w:rsidRDefault="00AD1DFF" w:rsidP="00AD1DFF">
            <w:pPr>
              <w:tabs>
                <w:tab w:val="center" w:pos="4819"/>
                <w:tab w:val="right" w:pos="9638"/>
              </w:tabs>
              <w:spacing w:before="20" w:after="0" w:line="240" w:lineRule="auto"/>
              <w:jc w:val="center"/>
              <w:rPr>
                <w:rFonts w:ascii="Book Antiqua" w:eastAsia="Times New Roman" w:hAnsi="Book Antiqua" w:cs="Calibri"/>
                <w:i/>
                <w:kern w:val="0"/>
                <w:sz w:val="12"/>
                <w:szCs w:val="12"/>
                <w:lang w:eastAsia="it-IT"/>
                <w14:ligatures w14:val="none"/>
              </w:rPr>
            </w:pPr>
            <w:r w:rsidRPr="00AD1DFF">
              <w:rPr>
                <w:rFonts w:ascii="Book Antiqua" w:eastAsia="Times New Roman" w:hAnsi="Book Antiqua" w:cs="Times New Roman"/>
                <w:i/>
                <w:kern w:val="0"/>
                <w:sz w:val="12"/>
                <w:szCs w:val="12"/>
                <w:lang w:eastAsia="it-IT"/>
                <w14:ligatures w14:val="none"/>
              </w:rPr>
              <w:t>Via San Marco n. 24 – 23010 ALBAREDO PER SAN MARCO (SO)</w:t>
            </w:r>
          </w:p>
          <w:p w14:paraId="0C2332AB" w14:textId="77777777" w:rsidR="00AD1DFF" w:rsidRPr="00AD1DFF" w:rsidRDefault="00AD1DFF" w:rsidP="00AD1D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kern w:val="0"/>
                <w:sz w:val="12"/>
                <w:szCs w:val="12"/>
                <w:lang w:val="en-GB" w:eastAsia="it-IT"/>
                <w14:ligatures w14:val="none"/>
              </w:rPr>
            </w:pPr>
            <w:r w:rsidRPr="00AD1DFF">
              <w:rPr>
                <w:rFonts w:ascii="Book Antiqua" w:eastAsia="Times New Roman" w:hAnsi="Book Antiqua" w:cs="Times New Roman"/>
                <w:i/>
                <w:kern w:val="0"/>
                <w:sz w:val="12"/>
                <w:szCs w:val="12"/>
                <w:lang w:val="en-GB" w:eastAsia="it-IT"/>
                <w14:ligatures w14:val="none"/>
              </w:rPr>
              <w:t xml:space="preserve">Tel. 0342-616288 – Fax 0342-602253 – C.F./P.IVA </w:t>
            </w:r>
            <w:r w:rsidRPr="00AD1DFF">
              <w:rPr>
                <w:rFonts w:ascii="Book Antiqua" w:eastAsia="Times New Roman" w:hAnsi="Book Antiqua" w:cs="Times New Roman"/>
                <w:i/>
                <w:iCs/>
                <w:kern w:val="0"/>
                <w:sz w:val="12"/>
                <w:szCs w:val="12"/>
                <w:lang w:val="en-GB" w:eastAsia="it-IT"/>
                <w14:ligatures w14:val="none"/>
              </w:rPr>
              <w:t>00105750145</w:t>
            </w:r>
            <w:r w:rsidRPr="00AD1DFF">
              <w:rPr>
                <w:rFonts w:ascii="Book Antiqua" w:eastAsia="Times New Roman" w:hAnsi="Book Antiqua" w:cs="Times New Roman"/>
                <w:i/>
                <w:kern w:val="0"/>
                <w:sz w:val="12"/>
                <w:szCs w:val="12"/>
                <w:lang w:val="fr-FR" w:eastAsia="it-IT"/>
                <w14:ligatures w14:val="none"/>
              </w:rPr>
              <w:t xml:space="preserve"> Mail: amministrazione@comune.albaredopersanmarco.so.it Pec: protocollo.albaredo@cert.provincia.so.it</w:t>
            </w:r>
          </w:p>
          <w:p w14:paraId="3D5B8DA2" w14:textId="77777777" w:rsidR="00AD1DFF" w:rsidRPr="00AD1DFF" w:rsidRDefault="00AD1DFF" w:rsidP="00AD1D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kern w:val="0"/>
                <w:sz w:val="12"/>
                <w:szCs w:val="12"/>
                <w:lang w:val="fr-FR" w:eastAsia="it-IT"/>
                <w14:ligatures w14:val="none"/>
              </w:rPr>
            </w:pPr>
          </w:p>
        </w:tc>
      </w:tr>
    </w:tbl>
    <w:p w14:paraId="6F67A39A" w14:textId="77777777" w:rsidR="00AD1DFF" w:rsidRPr="00AD1DFF" w:rsidRDefault="00AD1DFF" w:rsidP="00AD1DFF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0"/>
          <w:sz w:val="24"/>
          <w:szCs w:val="20"/>
          <w:lang w:val="en-GB" w:eastAsia="zh-CN"/>
          <w14:ligatures w14:val="none"/>
        </w:rPr>
      </w:pPr>
    </w:p>
    <w:p w14:paraId="2D66AB91" w14:textId="77777777" w:rsidR="00AD1DFF" w:rsidRPr="00AD1DFF" w:rsidRDefault="00AD1DFF" w:rsidP="00AD1DFF">
      <w:pPr>
        <w:jc w:val="center"/>
        <w:rPr>
          <w:rFonts w:ascii="Book Antiqua" w:hAnsi="Book Antiqua"/>
          <w:b/>
          <w:bCs/>
        </w:rPr>
      </w:pPr>
    </w:p>
    <w:p w14:paraId="191A5B42" w14:textId="32FCEC93" w:rsidR="00AD1DFF" w:rsidRDefault="00C57133" w:rsidP="00AD1DFF">
      <w:pPr>
        <w:jc w:val="center"/>
        <w:rPr>
          <w:rFonts w:ascii="Book Antiqua" w:hAnsi="Book Antiqua"/>
          <w:b/>
          <w:bCs/>
        </w:rPr>
      </w:pPr>
      <w:r w:rsidRPr="00C57133">
        <w:rPr>
          <w:rFonts w:ascii="Book Antiqua" w:hAnsi="Book Antiqua"/>
          <w:b/>
          <w:bCs/>
          <w:sz w:val="28"/>
          <w:szCs w:val="28"/>
        </w:rPr>
        <w:t>RICHIEDERE PERMESSO DI OCCUPAZIONE SUOLO PUBBLICO</w:t>
      </w:r>
    </w:p>
    <w:p w14:paraId="7E10148D" w14:textId="77777777" w:rsidR="00AD1DFF" w:rsidRDefault="00AD1DFF" w:rsidP="00AD1DFF">
      <w:pPr>
        <w:jc w:val="center"/>
        <w:rPr>
          <w:rFonts w:ascii="Book Antiqua" w:hAnsi="Book Antiqua"/>
          <w:b/>
          <w:bCs/>
        </w:rPr>
      </w:pPr>
      <w:r w:rsidRPr="00AD1DFF">
        <w:rPr>
          <w:rFonts w:ascii="Book Antiqua" w:hAnsi="Book Antiqua"/>
          <w:b/>
          <w:bCs/>
        </w:rPr>
        <w:t xml:space="preserve">TERMINI E </w:t>
      </w:r>
      <w:r>
        <w:rPr>
          <w:rFonts w:ascii="Book Antiqua" w:hAnsi="Book Antiqua"/>
          <w:b/>
          <w:bCs/>
        </w:rPr>
        <w:t>C</w:t>
      </w:r>
      <w:r w:rsidRPr="00AD1DFF">
        <w:rPr>
          <w:rFonts w:ascii="Book Antiqua" w:hAnsi="Book Antiqua"/>
          <w:b/>
          <w:bCs/>
        </w:rPr>
        <w:t>ONDIZIONI DEL SERVIZIO</w:t>
      </w:r>
    </w:p>
    <w:p w14:paraId="41661F42" w14:textId="77777777" w:rsidR="00AD1DFF" w:rsidRPr="00AD1DFF" w:rsidRDefault="00AD1DFF" w:rsidP="00AD1DFF">
      <w:pPr>
        <w:jc w:val="center"/>
        <w:rPr>
          <w:rFonts w:ascii="Book Antiqua" w:hAnsi="Book Antiqua"/>
          <w:b/>
          <w:bCs/>
        </w:rPr>
      </w:pPr>
    </w:p>
    <w:p w14:paraId="05C9ECE3" w14:textId="77777777" w:rsidR="00AD1DFF" w:rsidRPr="00AD1DFF" w:rsidRDefault="00AD1DFF" w:rsidP="00AD1DFF">
      <w:pPr>
        <w:jc w:val="center"/>
        <w:rPr>
          <w:rFonts w:ascii="Book Antiqua" w:hAnsi="Book Antiqua"/>
          <w:b/>
          <w:bCs/>
        </w:rPr>
      </w:pPr>
    </w:p>
    <w:p w14:paraId="4EBA31BF" w14:textId="7EFDF8FF" w:rsidR="00AD1DFF" w:rsidRPr="00AD1DFF" w:rsidRDefault="00AD1DFF" w:rsidP="00AD1D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Il servizio è rivolto a</w:t>
      </w:r>
      <w:r w:rsidRPr="00AD1DFF">
        <w:rPr>
          <w:rFonts w:ascii="Book Antiqua" w:hAnsi="Book Antiqua"/>
        </w:rPr>
        <w:t xml:space="preserve">i cittadini che richiedono </w:t>
      </w:r>
      <w:r w:rsidR="003030BD">
        <w:rPr>
          <w:rFonts w:ascii="Book Antiqua" w:hAnsi="Book Antiqua"/>
        </w:rPr>
        <w:t>il permesso di occupazione del suolo pubblico</w:t>
      </w:r>
      <w:r>
        <w:rPr>
          <w:rFonts w:ascii="Book Antiqua" w:hAnsi="Book Antiqua"/>
        </w:rPr>
        <w:t xml:space="preserve"> in ottemperanza al Regolamento comunale.</w:t>
      </w:r>
    </w:p>
    <w:p w14:paraId="6E0CE04F" w14:textId="77777777" w:rsidR="003030BD" w:rsidRPr="003030BD" w:rsidRDefault="003030BD" w:rsidP="003030BD">
      <w:pPr>
        <w:jc w:val="both"/>
        <w:rPr>
          <w:rFonts w:ascii="Book Antiqua" w:hAnsi="Book Antiqua"/>
        </w:rPr>
      </w:pPr>
      <w:r w:rsidRPr="003030BD">
        <w:rPr>
          <w:rFonts w:ascii="Book Antiqua" w:hAnsi="Book Antiqua"/>
        </w:rPr>
        <w:t>I cittadini possono richiedere il permesso per occupare spazi ed aree pubbliche per varie necessità, tra le quali l'esecuzione di lavori edili, deposito di materiali, vendite ambulanti, di beneficienza, posizionare tavolini e sedie all'esterno di esercizi commerciali o altre eventuali.</w:t>
      </w:r>
    </w:p>
    <w:p w14:paraId="14944206" w14:textId="192AA8C8" w:rsidR="00AD1DFF" w:rsidRDefault="00AD1DFF" w:rsidP="00AD1D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L’istanza va presentata </w:t>
      </w:r>
      <w:r w:rsidRPr="00AD1DFF">
        <w:rPr>
          <w:rFonts w:ascii="Book Antiqua" w:hAnsi="Book Antiqua"/>
        </w:rPr>
        <w:t>online</w:t>
      </w:r>
      <w:r>
        <w:rPr>
          <w:rFonts w:ascii="Book Antiqua" w:hAnsi="Book Antiqua"/>
        </w:rPr>
        <w:t xml:space="preserve"> tramite apposita procedura.</w:t>
      </w:r>
    </w:p>
    <w:p w14:paraId="6A636E35" w14:textId="792E9016" w:rsidR="00AD1DFF" w:rsidRPr="00AD1DFF" w:rsidRDefault="00AD1DFF" w:rsidP="00AD1D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Tale istanza verrà evasa dal Comune di Albaredo per San Marco entro il termine di 30 giorni dalla data di protocollazione dell’istanza.</w:t>
      </w:r>
    </w:p>
    <w:p w14:paraId="030D9A7C" w14:textId="17B657AE" w:rsidR="00AD1DFF" w:rsidRPr="00AD1DFF" w:rsidRDefault="003030BD" w:rsidP="00AD1D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AD1DFF">
        <w:rPr>
          <w:rFonts w:ascii="Book Antiqua" w:hAnsi="Book Antiqua"/>
        </w:rPr>
        <w:t>ono previsti costi per il richiedente</w:t>
      </w:r>
      <w:r>
        <w:rPr>
          <w:rFonts w:ascii="Book Antiqua" w:hAnsi="Book Antiqua"/>
        </w:rPr>
        <w:t xml:space="preserve"> c</w:t>
      </w:r>
      <w:r w:rsidRPr="003030BD">
        <w:rPr>
          <w:rFonts w:ascii="Book Antiqua" w:hAnsi="Book Antiqua"/>
        </w:rPr>
        <w:t>ome da Regolamento Comunale sulla base del tipo di occupazione, del periodo e della superficie.</w:t>
      </w:r>
    </w:p>
    <w:p w14:paraId="77EA2482" w14:textId="1901805A" w:rsidR="00AD1DFF" w:rsidRDefault="00AD1DFF" w:rsidP="00AD1D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Pr="00AD1DFF">
        <w:rPr>
          <w:rFonts w:ascii="Book Antiqua" w:hAnsi="Book Antiqua"/>
        </w:rPr>
        <w:t>er l'esito della procedura contattare gli uffici comunali</w:t>
      </w:r>
      <w:r>
        <w:rPr>
          <w:rFonts w:ascii="Book Antiqua" w:hAnsi="Book Antiqua"/>
        </w:rPr>
        <w:t xml:space="preserve"> nei giorni di apertura al pubblico</w:t>
      </w:r>
      <w:r w:rsidR="00A73F17">
        <w:rPr>
          <w:rFonts w:ascii="Book Antiqua" w:hAnsi="Book Antiqua"/>
        </w:rPr>
        <w:t>:</w:t>
      </w:r>
    </w:p>
    <w:p w14:paraId="0223AC6B" w14:textId="200D2E99" w:rsidR="003030BD" w:rsidRPr="00AD1DFF" w:rsidRDefault="00AD1DFF" w:rsidP="00AD1D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MARTEDI’-MERCOLEDI’-GIOVEDI’-SABATO dalle ore 8.00 alle ore 12.0</w:t>
      </w:r>
      <w:r w:rsidR="003030BD">
        <w:rPr>
          <w:rFonts w:ascii="Book Antiqua" w:hAnsi="Book Antiqua"/>
        </w:rPr>
        <w:t>0</w:t>
      </w:r>
    </w:p>
    <w:p w14:paraId="09465719" w14:textId="5898BE9F" w:rsidR="00AD1DFF" w:rsidRDefault="00AD1DFF" w:rsidP="00AD1D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L’ufficio di competenza è l’</w:t>
      </w:r>
      <w:r w:rsidR="00A73F17">
        <w:rPr>
          <w:rFonts w:ascii="Book Antiqua" w:hAnsi="Book Antiqua"/>
        </w:rPr>
        <w:t>U</w:t>
      </w:r>
      <w:r w:rsidRPr="00AD1DFF">
        <w:rPr>
          <w:rFonts w:ascii="Book Antiqua" w:hAnsi="Book Antiqua"/>
        </w:rPr>
        <w:t xml:space="preserve">fficio </w:t>
      </w:r>
      <w:r w:rsidR="003030BD">
        <w:rPr>
          <w:rFonts w:ascii="Book Antiqua" w:hAnsi="Book Antiqua"/>
        </w:rPr>
        <w:t>Segreteria/Tecnico</w:t>
      </w:r>
      <w:r>
        <w:rPr>
          <w:rFonts w:ascii="Book Antiqua" w:hAnsi="Book Antiqua"/>
        </w:rPr>
        <w:t>.</w:t>
      </w:r>
    </w:p>
    <w:p w14:paraId="769CF1BF" w14:textId="77777777" w:rsidR="00A73F17" w:rsidRDefault="00A73F17" w:rsidP="00AD1DFF">
      <w:pPr>
        <w:jc w:val="both"/>
        <w:rPr>
          <w:rFonts w:ascii="Book Antiqua" w:hAnsi="Book Antiqua"/>
        </w:rPr>
      </w:pPr>
    </w:p>
    <w:p w14:paraId="22289F29" w14:textId="77777777" w:rsidR="00AD1DFF" w:rsidRPr="00AD1DFF" w:rsidRDefault="00AD1DFF" w:rsidP="00AD1DFF">
      <w:pPr>
        <w:jc w:val="both"/>
        <w:rPr>
          <w:rFonts w:ascii="Book Antiqua" w:hAnsi="Book Antiqua"/>
        </w:rPr>
      </w:pPr>
    </w:p>
    <w:p w14:paraId="60081C08" w14:textId="77777777" w:rsidR="00AD1DFF" w:rsidRPr="00AD1DFF" w:rsidRDefault="00AD1DFF" w:rsidP="00AD1DFF">
      <w:pPr>
        <w:jc w:val="both"/>
        <w:rPr>
          <w:rFonts w:ascii="Book Antiqua" w:hAnsi="Book Antiqua"/>
        </w:rPr>
      </w:pPr>
    </w:p>
    <w:sectPr w:rsidR="00AD1DFF" w:rsidRPr="00AD1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20"/>
    <w:rsid w:val="00112B50"/>
    <w:rsid w:val="002A5A5E"/>
    <w:rsid w:val="003030BD"/>
    <w:rsid w:val="003E397E"/>
    <w:rsid w:val="009B6C20"/>
    <w:rsid w:val="00A73F17"/>
    <w:rsid w:val="00AD1DFF"/>
    <w:rsid w:val="00C57133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3EC5"/>
  <w15:chartTrackingRefBased/>
  <w15:docId w15:val="{07618C66-FF5C-4595-A178-6669268B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Tarabini</dc:creator>
  <cp:keywords/>
  <dc:description/>
  <cp:lastModifiedBy>Marzia Tarabini</cp:lastModifiedBy>
  <cp:revision>4</cp:revision>
  <dcterms:created xsi:type="dcterms:W3CDTF">2023-06-16T09:05:00Z</dcterms:created>
  <dcterms:modified xsi:type="dcterms:W3CDTF">2023-06-16T09:30:00Z</dcterms:modified>
</cp:coreProperties>
</file>